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22" w:rsidRDefault="00943F22" w:rsidP="00943F22">
      <w:pPr>
        <w:pStyle w:val="a3"/>
        <w:jc w:val="center"/>
      </w:pPr>
      <w:r>
        <w:rPr>
          <w:b/>
          <w:i/>
          <w:color w:val="5F497A" w:themeColor="accent4" w:themeShade="BF"/>
          <w:sz w:val="32"/>
          <w:szCs w:val="32"/>
        </w:rPr>
        <w:t>Рекомендации учащимся</w:t>
      </w:r>
    </w:p>
    <w:p w:rsidR="00943F22" w:rsidRDefault="00943F22" w:rsidP="00943F22">
      <w:pPr>
        <w:pStyle w:val="a3"/>
        <w:jc w:val="center"/>
      </w:pPr>
      <w:r>
        <w:rPr>
          <w:b/>
          <w:i/>
          <w:color w:val="5F497A" w:themeColor="accent4" w:themeShade="BF"/>
          <w:sz w:val="36"/>
          <w:szCs w:val="36"/>
        </w:rPr>
        <w:t>«Как правильно подготовиться к ЕГЭ» 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1.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  <w:u w:val="single"/>
        </w:rPr>
        <w:t>Правильно распорядиться временем: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>Составляйте список дел, перечислите в нем совершенно необходимое, и то, что хотелось бы сделать. Регулярно отмечайте, насколько вы продвинулись, это дает приятное чувство удовлетворения.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>Все дела разделите по категориям: самые главные - что нужно сделать в первую очередь, менее приоритетные - нужно сделать достаточно скоро, и, наконец, то, что   нужно сделать, когда будет свободное время. Следуя этой схеме, вы убедитесь, как рационально можно использовать время.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>Проанализируйте    причины    потери    времени.    После    напряженного   дня вспомните,   что   отняло   у   вас   время   и   снизило   вашу   продуктивность. Подумайте, как избежать в дальнейшем такие потери.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proofErr w:type="gramStart"/>
      <w:r>
        <w:rPr>
          <w:b/>
          <w:i/>
          <w:color w:val="000000"/>
          <w:sz w:val="28"/>
          <w:szCs w:val="28"/>
        </w:rPr>
        <w:t>Планируйте свою работу так, чтобы самое трудное приходилось на подъем продуктивности, а рутина –  на время спадов.</w:t>
      </w:r>
      <w:proofErr w:type="gramEnd"/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>Признайте, что вы несовершенны. Конечно, нужно стараться в любом деле, но вы должны твердо уяснить, что все делать идеально не может ни один человек. Если вы уделяете слишком много времени деталям, вы тратите время впустую - в любом деле есть главное и второстепенное. Помните о приоритетах. 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2.</w:t>
      </w:r>
      <w:r>
        <w:rPr>
          <w:b/>
          <w:i/>
          <w:color w:val="000000"/>
          <w:sz w:val="28"/>
          <w:szCs w:val="28"/>
        </w:rPr>
        <w:t xml:space="preserve">  Прежде чем начать подготовку к экзаменам, следует </w:t>
      </w:r>
      <w:r>
        <w:rPr>
          <w:b/>
          <w:i/>
          <w:color w:val="000000"/>
          <w:sz w:val="28"/>
          <w:szCs w:val="28"/>
          <w:u w:val="single"/>
        </w:rPr>
        <w:t>оборудовать место для занятий</w:t>
      </w:r>
      <w:r>
        <w:rPr>
          <w:b/>
          <w:i/>
          <w:color w:val="000000"/>
          <w:sz w:val="28"/>
          <w:szCs w:val="28"/>
        </w:rPr>
        <w:t>: убрать лишние вещи, удобно расположить нужные учебники, тетради, бумагу и т.п. Хорошо ввести в интерьер для занятий желтые и фиолетовые цвета, поскольку они повышают интеллектуальную активность. 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3.</w:t>
      </w:r>
      <w:r>
        <w:rPr>
          <w:b/>
          <w:i/>
          <w:color w:val="000000"/>
          <w:sz w:val="28"/>
          <w:szCs w:val="28"/>
        </w:rPr>
        <w:t xml:space="preserve">  </w:t>
      </w:r>
      <w:r>
        <w:rPr>
          <w:b/>
          <w:i/>
          <w:color w:val="000000"/>
          <w:sz w:val="28"/>
          <w:szCs w:val="28"/>
          <w:u w:val="single"/>
        </w:rPr>
        <w:t>Составлять план на каждый день подготовки</w:t>
      </w:r>
      <w:r>
        <w:rPr>
          <w:b/>
          <w:i/>
          <w:color w:val="000000"/>
          <w:sz w:val="28"/>
          <w:szCs w:val="28"/>
        </w:rPr>
        <w:t>. Необходимо четко определить, что именно сегодня будет изучаться.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4. </w:t>
      </w:r>
      <w:r>
        <w:rPr>
          <w:b/>
          <w:i/>
          <w:color w:val="000000"/>
          <w:sz w:val="28"/>
          <w:szCs w:val="28"/>
        </w:rPr>
        <w:t>  В  том  случае,   когда  нет настроения  заниматься,  полезно начать с того материала, который вы знаете лучше всего, который более всего интересен.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5.</w:t>
      </w:r>
      <w:r>
        <w:rPr>
          <w:b/>
          <w:i/>
          <w:color w:val="000000"/>
          <w:sz w:val="28"/>
          <w:szCs w:val="28"/>
        </w:rPr>
        <w:t xml:space="preserve">   Обязательно следует </w:t>
      </w:r>
      <w:r>
        <w:rPr>
          <w:b/>
          <w:i/>
          <w:color w:val="000000"/>
          <w:sz w:val="28"/>
          <w:szCs w:val="28"/>
          <w:u w:val="single"/>
        </w:rPr>
        <w:t>чередовать работу и отдых</w:t>
      </w:r>
      <w:r>
        <w:rPr>
          <w:b/>
          <w:i/>
          <w:color w:val="000000"/>
          <w:sz w:val="28"/>
          <w:szCs w:val="28"/>
        </w:rPr>
        <w:t>: 40 минут занятий, затем 10 минут - перерыв.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lastRenderedPageBreak/>
        <w:t>6. </w:t>
      </w:r>
      <w:r>
        <w:rPr>
          <w:b/>
          <w:i/>
          <w:color w:val="000000"/>
          <w:sz w:val="28"/>
          <w:szCs w:val="28"/>
        </w:rPr>
        <w:t xml:space="preserve">  Готовясь к экзамену, не надо стремиться к тому, чтобы прочитать и запомнить наизусть весь учебник. Полезно </w:t>
      </w:r>
      <w:r>
        <w:rPr>
          <w:b/>
          <w:i/>
          <w:color w:val="000000"/>
          <w:sz w:val="28"/>
          <w:szCs w:val="28"/>
          <w:u w:val="single"/>
        </w:rPr>
        <w:t>повторять материал по вопросам</w:t>
      </w:r>
      <w:r>
        <w:rPr>
          <w:b/>
          <w:i/>
          <w:color w:val="000000"/>
          <w:sz w:val="28"/>
          <w:szCs w:val="28"/>
        </w:rPr>
        <w:t>. Прочитав вопрос, вначале вспомните и обязательно кратко запишите все. Что вы знаете по этому вопросу, и лишь затем проверьте себя по учебнику. В конце каждого дня подготовки следует проверить, как вы усвоили материал: вновь кратко запишите планы всех вопросов, которые были проработаны в этот день.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7. </w:t>
      </w:r>
      <w:r>
        <w:rPr>
          <w:b/>
          <w:i/>
          <w:color w:val="000000"/>
          <w:sz w:val="28"/>
          <w:szCs w:val="28"/>
        </w:rPr>
        <w:t xml:space="preserve">  При   подготовке   к  экзаменам   полезно   </w:t>
      </w:r>
      <w:r>
        <w:rPr>
          <w:b/>
          <w:i/>
          <w:color w:val="000000"/>
          <w:sz w:val="28"/>
          <w:szCs w:val="28"/>
          <w:u w:val="single"/>
        </w:rPr>
        <w:t>структурировать материал</w:t>
      </w:r>
      <w:r>
        <w:rPr>
          <w:b/>
          <w:i/>
          <w:color w:val="000000"/>
          <w:sz w:val="28"/>
          <w:szCs w:val="28"/>
        </w:rPr>
        <w:t>  за  счет составления планов, схем, причем обязательно это делать не в уме, а на бумаге.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8.</w:t>
      </w:r>
      <w:r>
        <w:rPr>
          <w:b/>
          <w:i/>
          <w:color w:val="000000"/>
          <w:sz w:val="28"/>
          <w:szCs w:val="28"/>
        </w:rPr>
        <w:t xml:space="preserve">   Помните, ваша задача не вызубрить материал, а понять. Поэтому концентрируйте </w:t>
      </w:r>
      <w:r>
        <w:rPr>
          <w:b/>
          <w:i/>
          <w:color w:val="000000"/>
          <w:sz w:val="28"/>
          <w:szCs w:val="28"/>
          <w:u w:val="single"/>
        </w:rPr>
        <w:t>внимание на ключевых мыслях</w:t>
      </w:r>
      <w:r>
        <w:rPr>
          <w:b/>
          <w:i/>
          <w:color w:val="000000"/>
          <w:sz w:val="28"/>
          <w:szCs w:val="28"/>
        </w:rPr>
        <w:t>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 xml:space="preserve">9. </w:t>
      </w:r>
      <w:r>
        <w:rPr>
          <w:b/>
          <w:i/>
          <w:color w:val="000000"/>
          <w:sz w:val="28"/>
          <w:szCs w:val="28"/>
        </w:rPr>
        <w:t xml:space="preserve"> Усвойте </w:t>
      </w:r>
      <w:r>
        <w:rPr>
          <w:b/>
          <w:i/>
          <w:color w:val="000000"/>
          <w:sz w:val="28"/>
          <w:szCs w:val="28"/>
          <w:u w:val="single"/>
        </w:rPr>
        <w:t>правило 3-х карандашей</w:t>
      </w:r>
      <w:r>
        <w:rPr>
          <w:b/>
          <w:i/>
          <w:color w:val="000000"/>
          <w:sz w:val="28"/>
          <w:szCs w:val="28"/>
        </w:rPr>
        <w:t xml:space="preserve">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Внимательно не торопясь, прочтите вопросы (или программу) по предмету.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Значком первого цвета отметьте вопросы, ответы на которые знаете хорошо и даже без подготовки можете ответить.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Значком другого цвета пометьте вопросы, ответы на которые знаете слабо.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И значком третьего цвета - вопросы, ответы на которые вы не знаете или знаете плохо.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По соотношению этих цветов вы увидите состояние своей подготовки.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После этого можно приступить к повторению материала.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Вначале повторите материал, </w:t>
      </w:r>
      <w:proofErr w:type="gramStart"/>
      <w:r>
        <w:rPr>
          <w:b/>
          <w:i/>
          <w:color w:val="000000"/>
          <w:sz w:val="28"/>
          <w:szCs w:val="28"/>
        </w:rPr>
        <w:t>ответы</w:t>
      </w:r>
      <w:proofErr w:type="gramEnd"/>
      <w:r>
        <w:rPr>
          <w:b/>
          <w:i/>
          <w:color w:val="000000"/>
          <w:sz w:val="28"/>
          <w:szCs w:val="28"/>
        </w:rPr>
        <w:t xml:space="preserve"> на которые знаете плохо, используя учебники, конспекты. Уже «2» на экзамене не получите.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Потом те вопросы, ответы на которые знаете слабо. Теперь «3» вы не получите. </w:t>
      </w:r>
    </w:p>
    <w:p w:rsidR="00943F22" w:rsidRDefault="00943F22" w:rsidP="00943F22">
      <w:pPr>
        <w:pStyle w:val="a3"/>
        <w:ind w:firstLine="708"/>
        <w:jc w:val="both"/>
        <w:rPr>
          <w:b/>
          <w:i/>
        </w:rPr>
      </w:pPr>
      <w:r>
        <w:rPr>
          <w:b/>
          <w:i/>
          <w:color w:val="000000"/>
          <w:sz w:val="28"/>
          <w:szCs w:val="28"/>
        </w:rPr>
        <w:t>При таком способе повторения уходит ненужное волнение. В оставшееся время повторите те вопросы, которые вы знаете хорошо. Не бойтесь повторять материал не по порядку.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 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lastRenderedPageBreak/>
        <w:t>10.</w:t>
      </w:r>
      <w:r>
        <w:rPr>
          <w:b/>
          <w:i/>
          <w:color w:val="000000"/>
          <w:sz w:val="28"/>
          <w:szCs w:val="28"/>
        </w:rPr>
        <w:t xml:space="preserve">  Готовясь к экзамену, никогда </w:t>
      </w:r>
      <w:r>
        <w:rPr>
          <w:b/>
          <w:i/>
          <w:color w:val="FF0080"/>
          <w:sz w:val="28"/>
          <w:szCs w:val="28"/>
        </w:rPr>
        <w:t xml:space="preserve">не думайте о том, что «провалитесь», </w:t>
      </w:r>
      <w:r>
        <w:rPr>
          <w:b/>
          <w:i/>
          <w:color w:val="000000"/>
          <w:sz w:val="28"/>
          <w:szCs w:val="28"/>
        </w:rPr>
        <w:t xml:space="preserve">а, напротив, мысленно рисуйте себе картину триумфа. Мысли о возможном «провале» недаром называют </w:t>
      </w:r>
      <w:proofErr w:type="spellStart"/>
      <w:r>
        <w:rPr>
          <w:b/>
          <w:i/>
          <w:color w:val="000000"/>
          <w:sz w:val="28"/>
          <w:szCs w:val="28"/>
        </w:rPr>
        <w:t>саморазрушающими</w:t>
      </w:r>
      <w:proofErr w:type="spellEnd"/>
      <w:r>
        <w:rPr>
          <w:b/>
          <w:i/>
          <w:color w:val="000000"/>
          <w:sz w:val="28"/>
          <w:szCs w:val="28"/>
        </w:rPr>
        <w:t>. Они не только вам мешают готовиться, создавая постоянное напряжение и смятение в мыслях, они к тому же, как раз, и позволяют вам ничего не делать или делать все, спустя рукава. Сосредоточьтесь на конкретных задачах.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11.</w:t>
      </w:r>
      <w:r>
        <w:rPr>
          <w:b/>
          <w:i/>
          <w:color w:val="000000"/>
          <w:sz w:val="28"/>
          <w:szCs w:val="28"/>
        </w:rPr>
        <w:t>  Если же желаете добиться успеха - ведите себя так, словно вы его уже добились.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12.</w:t>
      </w:r>
      <w:r>
        <w:rPr>
          <w:b/>
          <w:i/>
          <w:color w:val="000000"/>
          <w:sz w:val="28"/>
          <w:szCs w:val="28"/>
        </w:rPr>
        <w:t xml:space="preserve">  Идя на экзамен, </w:t>
      </w:r>
      <w:r>
        <w:rPr>
          <w:b/>
          <w:i/>
          <w:color w:val="FF0080"/>
          <w:sz w:val="28"/>
          <w:szCs w:val="28"/>
        </w:rPr>
        <w:t>сосредоточьтесь на достижение успеха</w:t>
      </w:r>
      <w:r>
        <w:rPr>
          <w:b/>
          <w:i/>
          <w:color w:val="000000"/>
          <w:sz w:val="28"/>
          <w:szCs w:val="28"/>
        </w:rPr>
        <w:t>, не думайте о возможном провале.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13. </w:t>
      </w:r>
      <w:r>
        <w:rPr>
          <w:b/>
          <w:i/>
          <w:color w:val="000000"/>
          <w:sz w:val="28"/>
          <w:szCs w:val="28"/>
        </w:rPr>
        <w:t xml:space="preserve"> Помните, что вы не одиноки. То, что вы испытываете сейчас, другие перенесли и выжили. Так будет и с вами.</w:t>
      </w:r>
    </w:p>
    <w:p w:rsidR="00943F22" w:rsidRDefault="00943F22" w:rsidP="00943F22">
      <w:pPr>
        <w:pStyle w:val="a3"/>
        <w:jc w:val="both"/>
        <w:rPr>
          <w:b/>
          <w:i/>
        </w:rPr>
      </w:pPr>
      <w:r>
        <w:rPr>
          <w:b/>
          <w:i/>
          <w:color w:val="FF0080"/>
          <w:sz w:val="28"/>
          <w:szCs w:val="28"/>
        </w:rPr>
        <w:t>14. </w:t>
      </w:r>
      <w:r>
        <w:rPr>
          <w:b/>
          <w:i/>
          <w:color w:val="000000"/>
          <w:sz w:val="28"/>
          <w:szCs w:val="28"/>
        </w:rPr>
        <w:t xml:space="preserve"> Относитесь к стрессу как к источнику энергии. Каждую проблему, которую ставит жизнь, воспринимайте как вызов.</w:t>
      </w:r>
      <w:bookmarkStart w:id="0" w:name="_GoBack"/>
      <w:bookmarkEnd w:id="0"/>
    </w:p>
    <w:p w:rsidR="00943F22" w:rsidRDefault="00943F22" w:rsidP="00943F22">
      <w:pPr>
        <w:pStyle w:val="a3"/>
        <w:jc w:val="center"/>
      </w:pPr>
      <w:r>
        <w:rPr>
          <w:rFonts w:eastAsia="Calibri"/>
          <w:b/>
          <w:i/>
          <w:color w:val="FF0080"/>
          <w:sz w:val="28"/>
          <w:szCs w:val="28"/>
        </w:rPr>
        <w:t>15.</w:t>
      </w:r>
      <w:r>
        <w:rPr>
          <w:rFonts w:eastAsia="Calibri"/>
          <w:b/>
          <w:i/>
          <w:color w:val="000000"/>
          <w:sz w:val="28"/>
          <w:szCs w:val="28"/>
        </w:rPr>
        <w:t>  Оставьте один день перед экзаменом на то, чтобы вновь повторить все планы ответов.</w:t>
      </w:r>
    </w:p>
    <w:p w:rsidR="009C6084" w:rsidRDefault="009C6084"/>
    <w:sectPr w:rsidR="009C6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D8"/>
    <w:rsid w:val="008941D8"/>
    <w:rsid w:val="00943F22"/>
    <w:rsid w:val="009C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3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3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2013-03-09T10:26:00Z</dcterms:created>
  <dcterms:modified xsi:type="dcterms:W3CDTF">2013-03-09T10:27:00Z</dcterms:modified>
</cp:coreProperties>
</file>